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8C18" w14:textId="77777777" w:rsidR="00401BCB" w:rsidRDefault="00401BCB" w:rsidP="002470AF">
      <w:pPr>
        <w:jc w:val="center"/>
        <w:rPr>
          <w:rFonts w:ascii="Gadugi" w:hAnsi="Gadugi"/>
          <w:sz w:val="32"/>
          <w:szCs w:val="26"/>
        </w:rPr>
      </w:pPr>
    </w:p>
    <w:p w14:paraId="4E6D40B2" w14:textId="77777777" w:rsidR="00401BCB" w:rsidRDefault="00401BCB" w:rsidP="00401BCB">
      <w:pPr>
        <w:pStyle w:val="Header"/>
        <w:jc w:val="center"/>
        <w:rPr>
          <w:rFonts w:ascii="Lucida Calligraphy" w:hAnsi="Lucida Calligraphy"/>
          <w:sz w:val="56"/>
          <w:szCs w:val="50"/>
        </w:rPr>
      </w:pPr>
    </w:p>
    <w:p w14:paraId="5057DBEF" w14:textId="77777777" w:rsidR="00401BCB" w:rsidRPr="00401BCB" w:rsidRDefault="00401BCB" w:rsidP="00401BCB">
      <w:pPr>
        <w:pStyle w:val="Header"/>
        <w:jc w:val="center"/>
        <w:rPr>
          <w:rFonts w:ascii="Lucida Calligraphy" w:hAnsi="Lucida Calligraphy"/>
          <w:sz w:val="56"/>
          <w:szCs w:val="50"/>
        </w:rPr>
      </w:pPr>
      <w:r w:rsidRPr="00401BCB">
        <w:rPr>
          <w:rFonts w:ascii="Lucida Calligraphy" w:hAnsi="Lucida Calligraphy"/>
          <w:sz w:val="56"/>
          <w:szCs w:val="50"/>
        </w:rPr>
        <w:t>Medicine Woman Coaching</w:t>
      </w:r>
    </w:p>
    <w:p w14:paraId="559D2F8C" w14:textId="77777777" w:rsidR="00401BCB" w:rsidRPr="00401BCB" w:rsidRDefault="00401BCB" w:rsidP="00401BCB">
      <w:pPr>
        <w:pStyle w:val="Header"/>
        <w:jc w:val="center"/>
        <w:rPr>
          <w:rFonts w:ascii="Lucida Calligraphy" w:hAnsi="Lucida Calligraphy"/>
          <w:sz w:val="52"/>
          <w:szCs w:val="60"/>
        </w:rPr>
      </w:pPr>
      <w:r>
        <w:rPr>
          <w:rFonts w:ascii="Lucida Calligraphy" w:hAnsi="Lucida Calligraphy"/>
          <w:sz w:val="52"/>
          <w:szCs w:val="60"/>
        </w:rPr>
        <w:t>b</w:t>
      </w:r>
      <w:r w:rsidRPr="00401BCB">
        <w:rPr>
          <w:rFonts w:ascii="Lucida Calligraphy" w:hAnsi="Lucida Calligraphy"/>
          <w:sz w:val="52"/>
          <w:szCs w:val="60"/>
        </w:rPr>
        <w:t>y Susan Kersey</w:t>
      </w:r>
    </w:p>
    <w:p w14:paraId="0A35F1E4" w14:textId="77777777" w:rsidR="00401BCB" w:rsidRPr="00401BCB" w:rsidRDefault="00401BCB" w:rsidP="00401BCB">
      <w:pPr>
        <w:pStyle w:val="Header"/>
        <w:jc w:val="center"/>
        <w:rPr>
          <w:rFonts w:ascii="Lucida Calligraphy" w:hAnsi="Lucida Calligraphy"/>
          <w:sz w:val="56"/>
          <w:szCs w:val="60"/>
        </w:rPr>
      </w:pPr>
      <w:r w:rsidRPr="00401BCB">
        <w:rPr>
          <w:rFonts w:ascii="Brush Script MT" w:hAnsi="Brush Script MT"/>
          <w:noProof/>
          <w:sz w:val="144"/>
        </w:rPr>
        <w:drawing>
          <wp:anchor distT="0" distB="0" distL="114300" distR="114300" simplePos="0" relativeHeight="251659264" behindDoc="0" locked="0" layoutInCell="1" allowOverlap="1" wp14:anchorId="2CAF90AD" wp14:editId="664E18B5">
            <wp:simplePos x="0" y="0"/>
            <wp:positionH relativeFrom="margin">
              <wp:align>center</wp:align>
            </wp:positionH>
            <wp:positionV relativeFrom="margin">
              <wp:posOffset>3114675</wp:posOffset>
            </wp:positionV>
            <wp:extent cx="4914900" cy="4742815"/>
            <wp:effectExtent l="0" t="0" r="0" b="635"/>
            <wp:wrapThrough wrapText="bothSides">
              <wp:wrapPolygon edited="0">
                <wp:start x="7619" y="0"/>
                <wp:lineTo x="7200" y="2776"/>
                <wp:lineTo x="2763" y="3557"/>
                <wp:lineTo x="2093" y="3731"/>
                <wp:lineTo x="4353" y="8329"/>
                <wp:lineTo x="3767" y="8502"/>
                <wp:lineTo x="0" y="9977"/>
                <wp:lineTo x="0" y="10324"/>
                <wp:lineTo x="1423" y="11105"/>
                <wp:lineTo x="4186" y="12493"/>
                <wp:lineTo x="1758" y="16658"/>
                <wp:lineTo x="1674" y="17005"/>
                <wp:lineTo x="4019" y="17612"/>
                <wp:lineTo x="6530" y="18046"/>
                <wp:lineTo x="6698" y="21343"/>
                <wp:lineTo x="13479" y="21516"/>
                <wp:lineTo x="13981" y="21516"/>
                <wp:lineTo x="14484" y="18046"/>
                <wp:lineTo x="18502" y="18046"/>
                <wp:lineTo x="19423" y="17786"/>
                <wp:lineTo x="18921" y="16658"/>
                <wp:lineTo x="18167" y="15270"/>
                <wp:lineTo x="17581" y="13881"/>
                <wp:lineTo x="18670" y="12493"/>
                <wp:lineTo x="21516" y="11365"/>
                <wp:lineTo x="21516" y="11018"/>
                <wp:lineTo x="19005" y="9717"/>
                <wp:lineTo x="17665" y="8329"/>
                <wp:lineTo x="20009" y="4511"/>
                <wp:lineTo x="19507" y="4425"/>
                <wp:lineTo x="14902" y="4164"/>
                <wp:lineTo x="14819" y="174"/>
                <wp:lineTo x="14149" y="87"/>
                <wp:lineTo x="8037" y="0"/>
                <wp:lineTo x="76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7">
                      <a:extLst>
                        <a:ext uri="{28A0092B-C50C-407E-A947-70E740481C1C}">
                          <a14:useLocalDpi xmlns:a14="http://schemas.microsoft.com/office/drawing/2010/main" val="0"/>
                        </a:ext>
                      </a:extLst>
                    </a:blip>
                    <a:stretch>
                      <a:fillRect/>
                    </a:stretch>
                  </pic:blipFill>
                  <pic:spPr>
                    <a:xfrm>
                      <a:off x="0" y="0"/>
                      <a:ext cx="4914900" cy="4742815"/>
                    </a:xfrm>
                    <a:prstGeom prst="rect">
                      <a:avLst/>
                    </a:prstGeom>
                  </pic:spPr>
                </pic:pic>
              </a:graphicData>
            </a:graphic>
            <wp14:sizeRelH relativeFrom="page">
              <wp14:pctWidth>0</wp14:pctWidth>
            </wp14:sizeRelH>
            <wp14:sizeRelV relativeFrom="page">
              <wp14:pctHeight>0</wp14:pctHeight>
            </wp14:sizeRelV>
          </wp:anchor>
        </w:drawing>
      </w:r>
      <w:r w:rsidRPr="00401BCB">
        <w:rPr>
          <w:rFonts w:ascii="Gadugi" w:hAnsi="Gadugi"/>
          <w:sz w:val="48"/>
          <w:szCs w:val="26"/>
        </w:rPr>
        <w:br w:type="page"/>
      </w:r>
    </w:p>
    <w:p w14:paraId="528D7E1C" w14:textId="77777777" w:rsidR="0094752F" w:rsidRDefault="0094752F" w:rsidP="0094752F">
      <w:pPr>
        <w:pStyle w:val="NoSpacing"/>
        <w:jc w:val="center"/>
        <w:rPr>
          <w:rFonts w:ascii="Gadugi" w:hAnsi="Gadugi" w:cs="Arial"/>
          <w:color w:val="269CD3"/>
          <w:sz w:val="32"/>
          <w:szCs w:val="32"/>
        </w:rPr>
      </w:pPr>
    </w:p>
    <w:p w14:paraId="367FA5C9" w14:textId="77777777" w:rsidR="004846FE" w:rsidRPr="004846FE" w:rsidRDefault="004846FE" w:rsidP="0094752F">
      <w:pPr>
        <w:pStyle w:val="NoSpacing"/>
        <w:jc w:val="center"/>
        <w:rPr>
          <w:rFonts w:ascii="Gadugi" w:hAnsi="Gadugi" w:cs="Arial"/>
          <w:b/>
          <w:color w:val="993300"/>
          <w:sz w:val="48"/>
          <w:szCs w:val="32"/>
        </w:rPr>
      </w:pPr>
      <w:r w:rsidRPr="004846FE">
        <w:rPr>
          <w:rFonts w:ascii="Gadugi" w:hAnsi="Gadugi" w:cs="Arial"/>
          <w:b/>
          <w:color w:val="993300"/>
          <w:sz w:val="48"/>
          <w:szCs w:val="32"/>
        </w:rPr>
        <w:t>THE ELEMENT OF EARTH</w:t>
      </w:r>
      <w:r w:rsidR="0094752F" w:rsidRPr="004846FE">
        <w:rPr>
          <w:rFonts w:ascii="Gadugi" w:hAnsi="Gadugi" w:cs="Arial"/>
          <w:b/>
          <w:color w:val="993300"/>
          <w:sz w:val="48"/>
          <w:szCs w:val="32"/>
        </w:rPr>
        <w:t xml:space="preserve"> </w:t>
      </w:r>
    </w:p>
    <w:p w14:paraId="5A07ECC8" w14:textId="37AA31E2" w:rsidR="004846FE" w:rsidRPr="004846FE" w:rsidRDefault="004846FE" w:rsidP="004846FE">
      <w:pPr>
        <w:jc w:val="center"/>
        <w:rPr>
          <w:rFonts w:ascii="Gadugi" w:hAnsi="Gadugi" w:cs="Arial"/>
          <w:b/>
          <w:i/>
          <w:color w:val="993300"/>
          <w:sz w:val="36"/>
          <w:szCs w:val="32"/>
        </w:rPr>
      </w:pPr>
      <w:r>
        <w:rPr>
          <w:noProof/>
        </w:rPr>
        <w:drawing>
          <wp:anchor distT="0" distB="0" distL="114300" distR="114300" simplePos="0" relativeHeight="251660288" behindDoc="0" locked="0" layoutInCell="1" allowOverlap="1" wp14:anchorId="494F68CF" wp14:editId="0B72AE8F">
            <wp:simplePos x="0" y="0"/>
            <wp:positionH relativeFrom="margin">
              <wp:align>center</wp:align>
            </wp:positionH>
            <wp:positionV relativeFrom="paragraph">
              <wp:posOffset>985520</wp:posOffset>
            </wp:positionV>
            <wp:extent cx="2331719" cy="16687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_bending_emblem_fill_by_mr_droy-d6xo94w.png"/>
                    <pic:cNvPicPr/>
                  </pic:nvPicPr>
                  <pic:blipFill rotWithShape="1">
                    <a:blip r:embed="rId8" cstate="print">
                      <a:extLst>
                        <a:ext uri="{28A0092B-C50C-407E-A947-70E740481C1C}">
                          <a14:useLocalDpi xmlns:a14="http://schemas.microsoft.com/office/drawing/2010/main" val="0"/>
                        </a:ext>
                      </a:extLst>
                    </a:blip>
                    <a:srcRect l="14159" t="8103" r="17063" b="11234"/>
                    <a:stretch/>
                  </pic:blipFill>
                  <pic:spPr bwMode="auto">
                    <a:xfrm>
                      <a:off x="0" y="0"/>
                      <a:ext cx="2331719" cy="166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46FE">
        <w:rPr>
          <w:rFonts w:ascii="Gadugi" w:hAnsi="Gadugi" w:cs="Arial"/>
          <w:b/>
          <w:i/>
          <w:color w:val="993300"/>
          <w:sz w:val="36"/>
          <w:szCs w:val="32"/>
        </w:rPr>
        <w:t>Manifestation</w:t>
      </w:r>
      <w:r w:rsidRPr="004846FE">
        <w:rPr>
          <w:rFonts w:ascii="Gadugi" w:hAnsi="Gadugi" w:cs="Arial"/>
          <w:b/>
          <w:i/>
          <w:color w:val="993300"/>
          <w:sz w:val="36"/>
          <w:szCs w:val="32"/>
        </w:rPr>
        <w:t xml:space="preserve"> • </w:t>
      </w:r>
      <w:r w:rsidRPr="004846FE">
        <w:rPr>
          <w:rFonts w:ascii="Gadugi" w:hAnsi="Gadugi" w:cs="Arial"/>
          <w:b/>
          <w:i/>
          <w:color w:val="993300"/>
          <w:sz w:val="36"/>
          <w:szCs w:val="32"/>
        </w:rPr>
        <w:t>Self Care</w:t>
      </w:r>
      <w:r w:rsidRPr="004846FE">
        <w:rPr>
          <w:rFonts w:ascii="Gadugi" w:hAnsi="Gadugi" w:cs="Arial"/>
          <w:b/>
          <w:i/>
          <w:color w:val="993300"/>
          <w:sz w:val="36"/>
          <w:szCs w:val="32"/>
        </w:rPr>
        <w:t xml:space="preserve"> • </w:t>
      </w:r>
      <w:r w:rsidRPr="004846FE">
        <w:rPr>
          <w:rFonts w:ascii="Gadugi" w:hAnsi="Gadugi" w:cs="Arial"/>
          <w:b/>
          <w:i/>
          <w:color w:val="993300"/>
          <w:sz w:val="36"/>
          <w:szCs w:val="32"/>
        </w:rPr>
        <w:t>Right Relationship</w:t>
      </w:r>
    </w:p>
    <w:p w14:paraId="192BE08D" w14:textId="08A4B789" w:rsidR="0094752F" w:rsidRPr="004846FE" w:rsidRDefault="0094752F" w:rsidP="0094752F">
      <w:pPr>
        <w:pStyle w:val="NoSpacing"/>
        <w:jc w:val="center"/>
        <w:rPr>
          <w:rFonts w:ascii="Gadugi" w:hAnsi="Gadugi" w:cs="Arial"/>
          <w:b/>
          <w:color w:val="800000"/>
          <w:sz w:val="48"/>
          <w:szCs w:val="32"/>
        </w:rPr>
      </w:pPr>
      <w:r w:rsidRPr="004846FE">
        <w:rPr>
          <w:rFonts w:ascii="Gadugi" w:hAnsi="Gadugi" w:cs="Arial"/>
          <w:b/>
          <w:color w:val="800000"/>
          <w:sz w:val="48"/>
          <w:szCs w:val="32"/>
        </w:rPr>
        <w:br/>
      </w:r>
    </w:p>
    <w:p w14:paraId="435235AC" w14:textId="6D999306" w:rsidR="0094752F" w:rsidRDefault="0094752F" w:rsidP="0094752F">
      <w:pPr>
        <w:pStyle w:val="NoSpacing"/>
        <w:jc w:val="center"/>
        <w:rPr>
          <w:rFonts w:ascii="Gadugi" w:hAnsi="Gadugi" w:cs="Arial"/>
          <w:b/>
          <w:color w:val="269CD3"/>
          <w:sz w:val="32"/>
          <w:szCs w:val="32"/>
        </w:rPr>
      </w:pPr>
    </w:p>
    <w:p w14:paraId="25324702" w14:textId="0BC906E9" w:rsidR="004846FE" w:rsidRDefault="004846FE" w:rsidP="004846FE">
      <w:pPr>
        <w:rPr>
          <w:rFonts w:ascii="Gadugi" w:hAnsi="Gadugi" w:cs="Arial"/>
          <w:sz w:val="24"/>
          <w:szCs w:val="24"/>
        </w:rPr>
      </w:pPr>
      <w:r w:rsidRPr="004846FE">
        <w:rPr>
          <w:rFonts w:ascii="Gadugi" w:hAnsi="Gadugi" w:cs="Arial"/>
          <w:sz w:val="24"/>
          <w:szCs w:val="24"/>
        </w:rPr>
        <w:t xml:space="preserve">In the Medicine Woman mysteries, we engage with the element of earth </w:t>
      </w:r>
      <w:proofErr w:type="gramStart"/>
      <w:r w:rsidRPr="004846FE">
        <w:rPr>
          <w:rFonts w:ascii="Gadugi" w:hAnsi="Gadugi" w:cs="Arial"/>
          <w:sz w:val="24"/>
          <w:szCs w:val="24"/>
        </w:rPr>
        <w:t>in order to</w:t>
      </w:r>
      <w:proofErr w:type="gramEnd"/>
      <w:r w:rsidRPr="004846FE">
        <w:rPr>
          <w:rFonts w:ascii="Gadugi" w:hAnsi="Gadugi" w:cs="Arial"/>
          <w:sz w:val="24"/>
          <w:szCs w:val="24"/>
        </w:rPr>
        <w:t xml:space="preserve"> receive the gift of manifestation – what we reap, we sow.</w:t>
      </w:r>
    </w:p>
    <w:p w14:paraId="3A1AD304" w14:textId="77777777" w:rsidR="004846FE" w:rsidRPr="004846FE" w:rsidRDefault="004846FE" w:rsidP="004846FE">
      <w:pPr>
        <w:rPr>
          <w:rFonts w:ascii="Gadugi" w:hAnsi="Gadugi" w:cs="Arial"/>
          <w:sz w:val="24"/>
          <w:szCs w:val="24"/>
        </w:rPr>
      </w:pPr>
    </w:p>
    <w:p w14:paraId="14DACDD4" w14:textId="77777777" w:rsidR="004846FE" w:rsidRPr="004846FE" w:rsidRDefault="004846FE" w:rsidP="004846FE">
      <w:pPr>
        <w:jc w:val="center"/>
        <w:rPr>
          <w:rFonts w:ascii="Gadugi" w:hAnsi="Gadugi" w:cs="Arial"/>
          <w:b/>
          <w:i/>
          <w:color w:val="993300"/>
          <w:sz w:val="28"/>
          <w:szCs w:val="32"/>
        </w:rPr>
      </w:pPr>
      <w:r w:rsidRPr="004846FE">
        <w:rPr>
          <w:rFonts w:ascii="Gadugi" w:hAnsi="Gadugi" w:cs="Arial"/>
          <w:b/>
          <w:i/>
          <w:color w:val="993300"/>
          <w:sz w:val="28"/>
          <w:szCs w:val="32"/>
        </w:rPr>
        <w:t>When our soles and souls connect…</w:t>
      </w:r>
    </w:p>
    <w:p w14:paraId="2916F70A" w14:textId="698AE4F3" w:rsidR="004846FE" w:rsidRDefault="004846FE" w:rsidP="004846FE">
      <w:pPr>
        <w:rPr>
          <w:rFonts w:ascii="Gadugi" w:hAnsi="Gadugi" w:cs="Arial"/>
          <w:sz w:val="24"/>
          <w:szCs w:val="24"/>
        </w:rPr>
      </w:pPr>
      <w:r w:rsidRPr="004846FE">
        <w:rPr>
          <w:rFonts w:ascii="Gadugi" w:hAnsi="Gadugi" w:cs="Arial"/>
          <w:sz w:val="24"/>
          <w:szCs w:val="24"/>
        </w:rPr>
        <w:t xml:space="preserve">The body of the earth and our own bodies are each sacred space. We walk on one in balanced right relationship with the other. When our relationship with the world is compromised, so is our ability to create our desires in the real world. That’s why it’s important to connect with the earth as the creative aspect of the feminine, and to build strong foundations for our work. </w:t>
      </w:r>
    </w:p>
    <w:p w14:paraId="107E2408" w14:textId="77777777" w:rsidR="004846FE" w:rsidRPr="004846FE" w:rsidRDefault="004846FE" w:rsidP="004846FE">
      <w:pPr>
        <w:rPr>
          <w:rFonts w:ascii="Gadugi" w:hAnsi="Gadugi" w:cs="Arial"/>
          <w:sz w:val="24"/>
          <w:szCs w:val="24"/>
        </w:rPr>
      </w:pPr>
    </w:p>
    <w:p w14:paraId="0C7ECAB7" w14:textId="15BC07FB" w:rsidR="004846FE" w:rsidRPr="004846FE" w:rsidRDefault="004846FE" w:rsidP="004846FE">
      <w:pPr>
        <w:jc w:val="center"/>
        <w:rPr>
          <w:rFonts w:ascii="Gadugi" w:hAnsi="Gadugi" w:cs="Arial"/>
          <w:b/>
          <w:i/>
          <w:color w:val="993300"/>
          <w:sz w:val="28"/>
          <w:szCs w:val="32"/>
        </w:rPr>
      </w:pPr>
      <w:r w:rsidRPr="004846FE">
        <w:rPr>
          <w:rFonts w:ascii="Gadugi" w:hAnsi="Gadugi" w:cs="Arial"/>
          <w:b/>
          <w:i/>
          <w:color w:val="993300"/>
          <w:sz w:val="28"/>
          <w:szCs w:val="32"/>
        </w:rPr>
        <w:t>Call in sacred space</w:t>
      </w:r>
      <w:r>
        <w:rPr>
          <w:rFonts w:ascii="Gadugi" w:hAnsi="Gadugi" w:cs="Arial"/>
          <w:b/>
          <w:i/>
          <w:color w:val="993300"/>
          <w:sz w:val="28"/>
          <w:szCs w:val="32"/>
        </w:rPr>
        <w:t xml:space="preserve">: </w:t>
      </w:r>
      <w:r w:rsidRPr="004846FE">
        <w:rPr>
          <w:rFonts w:ascii="Gadugi" w:hAnsi="Gadugi" w:cs="Arial"/>
          <w:b/>
          <w:i/>
          <w:color w:val="993300"/>
          <w:sz w:val="28"/>
          <w:szCs w:val="32"/>
        </w:rPr>
        <w:t>Work with crystals, clay, or healing plants</w:t>
      </w:r>
    </w:p>
    <w:p w14:paraId="107A49BF" w14:textId="35B8BEC6" w:rsidR="004846FE" w:rsidRPr="004846FE" w:rsidRDefault="004846FE" w:rsidP="004846FE">
      <w:pPr>
        <w:rPr>
          <w:rFonts w:ascii="Gadugi" w:hAnsi="Gadugi" w:cs="Arial"/>
          <w:sz w:val="24"/>
          <w:szCs w:val="24"/>
        </w:rPr>
      </w:pPr>
      <w:r w:rsidRPr="004846FE">
        <w:rPr>
          <w:rFonts w:ascii="Gadugi" w:hAnsi="Gadugi" w:cs="Arial"/>
          <w:sz w:val="24"/>
          <w:szCs w:val="24"/>
        </w:rPr>
        <w:t xml:space="preserve">When we treat our bodies as vessels for healing, earth grants us the gift of right relationship with ourselves, others, and the natural world. We </w:t>
      </w:r>
      <w:proofErr w:type="gramStart"/>
      <w:r w:rsidRPr="004846FE">
        <w:rPr>
          <w:rFonts w:ascii="Gadugi" w:hAnsi="Gadugi" w:cs="Arial"/>
          <w:sz w:val="24"/>
          <w:szCs w:val="24"/>
        </w:rPr>
        <w:t>are able to</w:t>
      </w:r>
      <w:proofErr w:type="gramEnd"/>
      <w:r w:rsidRPr="004846FE">
        <w:rPr>
          <w:rFonts w:ascii="Gadugi" w:hAnsi="Gadugi" w:cs="Arial"/>
          <w:sz w:val="24"/>
          <w:szCs w:val="24"/>
        </w:rPr>
        <w:t xml:space="preserve"> receive the nurturance, healing touch, and plant medicines we need in order to fully embody our purpose on the planet at this time.</w:t>
      </w:r>
    </w:p>
    <w:p w14:paraId="43B09416" w14:textId="7DC3FD57" w:rsidR="004846FE" w:rsidRPr="004846FE" w:rsidRDefault="004846FE" w:rsidP="004846FE">
      <w:pPr>
        <w:jc w:val="center"/>
        <w:rPr>
          <w:rFonts w:ascii="Gadugi" w:hAnsi="Gadugi" w:cs="Arial"/>
          <w:b/>
          <w:i/>
          <w:color w:val="993300"/>
          <w:sz w:val="28"/>
          <w:szCs w:val="32"/>
        </w:rPr>
      </w:pPr>
      <w:r w:rsidRPr="004846FE">
        <w:rPr>
          <w:rFonts w:ascii="Gadugi" w:hAnsi="Gadugi" w:cs="Arial"/>
          <w:b/>
          <w:i/>
          <w:color w:val="993300"/>
          <w:sz w:val="28"/>
          <w:szCs w:val="32"/>
        </w:rPr>
        <w:lastRenderedPageBreak/>
        <w:t>Receive sacred truths</w:t>
      </w:r>
      <w:r>
        <w:rPr>
          <w:rFonts w:ascii="Gadugi" w:hAnsi="Gadugi" w:cs="Arial"/>
          <w:b/>
          <w:i/>
          <w:color w:val="993300"/>
          <w:sz w:val="28"/>
          <w:szCs w:val="32"/>
        </w:rPr>
        <w:t xml:space="preserve">: </w:t>
      </w:r>
      <w:r w:rsidRPr="004846FE">
        <w:rPr>
          <w:rFonts w:ascii="Gadugi" w:hAnsi="Gadugi" w:cs="Arial"/>
          <w:b/>
          <w:i/>
          <w:color w:val="993300"/>
          <w:sz w:val="28"/>
          <w:szCs w:val="32"/>
        </w:rPr>
        <w:t>Nurture them inside our persons</w:t>
      </w:r>
    </w:p>
    <w:p w14:paraId="43D808E8" w14:textId="2B9FC0FB" w:rsidR="004846FE" w:rsidRDefault="004846FE" w:rsidP="004846FE">
      <w:pPr>
        <w:rPr>
          <w:rFonts w:ascii="Gadugi" w:hAnsi="Gadugi" w:cs="Arial"/>
          <w:sz w:val="24"/>
          <w:szCs w:val="24"/>
        </w:rPr>
      </w:pPr>
      <w:r w:rsidRPr="004846FE">
        <w:rPr>
          <w:rFonts w:ascii="Gadugi" w:hAnsi="Gadugi" w:cs="Arial"/>
          <w:sz w:val="24"/>
          <w:szCs w:val="24"/>
        </w:rPr>
        <w:drawing>
          <wp:anchor distT="0" distB="0" distL="114300" distR="114300" simplePos="0" relativeHeight="251662336" behindDoc="0" locked="0" layoutInCell="1" allowOverlap="1" wp14:anchorId="40C94F1A" wp14:editId="2ABB2A96">
            <wp:simplePos x="0" y="0"/>
            <wp:positionH relativeFrom="margin">
              <wp:align>left</wp:align>
            </wp:positionH>
            <wp:positionV relativeFrom="paragraph">
              <wp:posOffset>291465</wp:posOffset>
            </wp:positionV>
            <wp:extent cx="1981200" cy="198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5.jpg"/>
                    <pic:cNvPicPr/>
                  </pic:nvPicPr>
                  <pic:blipFill>
                    <a:blip r:embed="rId9">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p>
    <w:p w14:paraId="45839A03" w14:textId="69F0A5F0" w:rsidR="004846FE" w:rsidRDefault="004846FE" w:rsidP="004846FE">
      <w:pPr>
        <w:rPr>
          <w:rFonts w:ascii="Gadugi" w:hAnsi="Gadugi" w:cs="Arial"/>
          <w:sz w:val="24"/>
          <w:szCs w:val="24"/>
        </w:rPr>
      </w:pPr>
    </w:p>
    <w:p w14:paraId="500D8633" w14:textId="2C6EA43F" w:rsidR="004846FE" w:rsidRDefault="004846FE" w:rsidP="004846FE">
      <w:pPr>
        <w:rPr>
          <w:rFonts w:ascii="Gadugi" w:hAnsi="Gadugi" w:cs="Arial"/>
          <w:sz w:val="24"/>
          <w:szCs w:val="24"/>
        </w:rPr>
      </w:pPr>
      <w:r w:rsidRPr="004846FE">
        <w:rPr>
          <w:rFonts w:ascii="Gadugi" w:hAnsi="Gadugi" w:cs="Arial"/>
          <w:sz w:val="24"/>
          <w:szCs w:val="24"/>
        </w:rPr>
        <w:t xml:space="preserve">Walking our talk on the earth is needed to optimize our health potential.  When we refuse to acknowledge our feelings, we stuff them into our bodies where they become illness. As we take the practical steps required for manifestation, we </w:t>
      </w:r>
      <w:proofErr w:type="gramStart"/>
      <w:r w:rsidRPr="004846FE">
        <w:rPr>
          <w:rFonts w:ascii="Gadugi" w:hAnsi="Gadugi" w:cs="Arial"/>
          <w:sz w:val="24"/>
          <w:szCs w:val="24"/>
        </w:rPr>
        <w:t>are able to</w:t>
      </w:r>
      <w:proofErr w:type="gramEnd"/>
      <w:r w:rsidRPr="004846FE">
        <w:rPr>
          <w:rFonts w:ascii="Gadugi" w:hAnsi="Gadugi" w:cs="Arial"/>
          <w:sz w:val="24"/>
          <w:szCs w:val="24"/>
        </w:rPr>
        <w:t xml:space="preserve"> actively co-create with spirit the world in which we wish to live.</w:t>
      </w:r>
    </w:p>
    <w:p w14:paraId="64C9A684" w14:textId="2705F856" w:rsidR="004846FE" w:rsidRDefault="004846FE" w:rsidP="004846FE">
      <w:pPr>
        <w:rPr>
          <w:rFonts w:ascii="Gadugi" w:hAnsi="Gadugi" w:cs="Arial"/>
          <w:sz w:val="24"/>
          <w:szCs w:val="24"/>
        </w:rPr>
      </w:pPr>
    </w:p>
    <w:p w14:paraId="1E77D346" w14:textId="77777777" w:rsidR="004846FE" w:rsidRPr="004846FE" w:rsidRDefault="004846FE" w:rsidP="004846FE">
      <w:pPr>
        <w:rPr>
          <w:rFonts w:ascii="Gadugi" w:hAnsi="Gadugi" w:cs="Arial"/>
          <w:sz w:val="24"/>
          <w:szCs w:val="24"/>
        </w:rPr>
      </w:pPr>
    </w:p>
    <w:p w14:paraId="31E24505" w14:textId="0092D0F3" w:rsidR="004846FE" w:rsidRPr="004846FE" w:rsidRDefault="004846FE" w:rsidP="004846FE">
      <w:pPr>
        <w:rPr>
          <w:rFonts w:ascii="Gadugi" w:hAnsi="Gadugi" w:cs="Arial"/>
          <w:sz w:val="24"/>
          <w:szCs w:val="24"/>
        </w:rPr>
      </w:pPr>
      <w:r w:rsidRPr="004846FE">
        <w:rPr>
          <w:rFonts w:ascii="Gadugi" w:hAnsi="Gadugi" w:cs="Arial"/>
          <w:sz w:val="24"/>
          <w:szCs w:val="24"/>
        </w:rPr>
        <w:t>The Medicine Wheel reminds us of our sacred charge as Medicine Women to:</w:t>
      </w:r>
    </w:p>
    <w:p w14:paraId="507E9945" w14:textId="64C9E28B"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Combine stability with action to create our livelihoods and desires</w:t>
      </w:r>
    </w:p>
    <w:p w14:paraId="23CADEB5" w14:textId="3004CA82"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Remember our place at the center of the wheel, and our relationship to above, below, and the directions</w:t>
      </w:r>
    </w:p>
    <w:p w14:paraId="38CE9C26" w14:textId="4AD1918E"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Plan our work, and work our plan, whether for personal or planetary healing or selfcare in all its forms</w:t>
      </w:r>
    </w:p>
    <w:p w14:paraId="694921D6" w14:textId="42D9B92A"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Honor our tribe of choosing and our ancestors of birth through our actions, choices, and respect for all beings</w:t>
      </w:r>
    </w:p>
    <w:p w14:paraId="35A40C3F" w14:textId="35A1553A"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 xml:space="preserve">Receive the gifts of earth </w:t>
      </w:r>
      <w:proofErr w:type="gramStart"/>
      <w:r w:rsidRPr="004846FE">
        <w:rPr>
          <w:rFonts w:ascii="Gadugi" w:hAnsi="Gadugi" w:cs="Arial"/>
          <w:sz w:val="24"/>
          <w:szCs w:val="24"/>
        </w:rPr>
        <w:t>in order to</w:t>
      </w:r>
      <w:proofErr w:type="gramEnd"/>
      <w:r w:rsidRPr="004846FE">
        <w:rPr>
          <w:rFonts w:ascii="Gadugi" w:hAnsi="Gadugi" w:cs="Arial"/>
          <w:sz w:val="24"/>
          <w:szCs w:val="24"/>
        </w:rPr>
        <w:t xml:space="preserve"> help and to heal</w:t>
      </w:r>
    </w:p>
    <w:p w14:paraId="7176B03D" w14:textId="094F6B2A" w:rsidR="004846FE" w:rsidRPr="004846FE" w:rsidRDefault="004846FE" w:rsidP="004846FE">
      <w:pPr>
        <w:rPr>
          <w:rFonts w:ascii="Gadugi" w:hAnsi="Gadugi" w:cs="Arial"/>
          <w:sz w:val="24"/>
          <w:szCs w:val="24"/>
        </w:rPr>
      </w:pPr>
      <w:r w:rsidRPr="004846FE">
        <w:rPr>
          <w:rFonts w:ascii="Gadugi" w:hAnsi="Gadugi" w:cs="Arial"/>
          <w:sz w:val="24"/>
          <w:szCs w:val="24"/>
        </w:rPr>
        <w:t xml:space="preserve">~ </w:t>
      </w:r>
      <w:r w:rsidRPr="004846FE">
        <w:rPr>
          <w:rFonts w:ascii="Gadugi" w:hAnsi="Gadugi" w:cs="Arial"/>
          <w:sz w:val="24"/>
          <w:szCs w:val="24"/>
        </w:rPr>
        <w:t>Release anything which does not serve from our body and our personal and sacred spaces</w:t>
      </w:r>
    </w:p>
    <w:p w14:paraId="371C0C6C" w14:textId="695D8851" w:rsidR="004846FE" w:rsidRDefault="004846FE" w:rsidP="004846FE">
      <w:pPr>
        <w:rPr>
          <w:rFonts w:ascii="Gadugi" w:hAnsi="Gadugi" w:cs="Arial"/>
          <w:sz w:val="24"/>
          <w:szCs w:val="24"/>
        </w:rPr>
      </w:pPr>
    </w:p>
    <w:p w14:paraId="444384BC" w14:textId="62DAEB2A" w:rsidR="004846FE" w:rsidRDefault="004846FE" w:rsidP="004846FE">
      <w:pPr>
        <w:rPr>
          <w:rFonts w:ascii="Gadugi" w:hAnsi="Gadugi" w:cs="Arial"/>
          <w:sz w:val="24"/>
          <w:szCs w:val="24"/>
        </w:rPr>
      </w:pPr>
    </w:p>
    <w:p w14:paraId="037C8E24" w14:textId="77777777" w:rsidR="004846FE" w:rsidRDefault="004846FE" w:rsidP="004846FE">
      <w:pPr>
        <w:rPr>
          <w:rFonts w:ascii="Gadugi" w:hAnsi="Gadugi" w:cs="Arial"/>
          <w:sz w:val="24"/>
          <w:szCs w:val="24"/>
        </w:rPr>
      </w:pPr>
      <w:bookmarkStart w:id="0" w:name="_GoBack"/>
      <w:bookmarkEnd w:id="0"/>
    </w:p>
    <w:p w14:paraId="55DCF05C" w14:textId="77777777" w:rsidR="004846FE" w:rsidRPr="004846FE" w:rsidRDefault="004846FE" w:rsidP="004846FE">
      <w:pPr>
        <w:rPr>
          <w:rFonts w:ascii="Gadugi" w:hAnsi="Gadugi" w:cs="Arial"/>
          <w:sz w:val="24"/>
          <w:szCs w:val="24"/>
        </w:rPr>
      </w:pPr>
    </w:p>
    <w:p w14:paraId="1AEDB7C4" w14:textId="6D47FD0E" w:rsidR="0094752F" w:rsidRPr="004846FE" w:rsidRDefault="004846FE" w:rsidP="004846FE">
      <w:pPr>
        <w:jc w:val="center"/>
        <w:rPr>
          <w:rFonts w:ascii="Gadugi" w:hAnsi="Gadugi"/>
        </w:rPr>
      </w:pPr>
      <w:r w:rsidRPr="004846FE">
        <w:rPr>
          <w:rFonts w:ascii="Gadugi" w:hAnsi="Gadugi" w:cs="Arial"/>
          <w:b/>
          <w:i/>
          <w:color w:val="993300"/>
          <w:sz w:val="28"/>
          <w:szCs w:val="32"/>
        </w:rPr>
        <w:t>Are you ready to participate with the Medicine Woman through the Element of Earth</w:t>
      </w:r>
      <w:r>
        <w:rPr>
          <w:rFonts w:ascii="Gadugi" w:hAnsi="Gadugi" w:cs="Arial"/>
          <w:b/>
          <w:i/>
          <w:color w:val="993300"/>
          <w:sz w:val="28"/>
          <w:szCs w:val="32"/>
        </w:rPr>
        <w:t>?</w:t>
      </w:r>
    </w:p>
    <w:sectPr w:rsidR="0094752F" w:rsidRPr="004846FE" w:rsidSect="00401BC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499E" w14:textId="77777777" w:rsidR="0029282C" w:rsidRDefault="0029282C" w:rsidP="005B1D05">
      <w:pPr>
        <w:spacing w:after="0" w:line="240" w:lineRule="auto"/>
      </w:pPr>
      <w:r>
        <w:separator/>
      </w:r>
    </w:p>
  </w:endnote>
  <w:endnote w:type="continuationSeparator" w:id="0">
    <w:p w14:paraId="25F7EC29" w14:textId="77777777" w:rsidR="0029282C" w:rsidRDefault="0029282C" w:rsidP="005B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07152"/>
      <w:docPartObj>
        <w:docPartGallery w:val="Page Numbers (Bottom of Page)"/>
        <w:docPartUnique/>
      </w:docPartObj>
    </w:sdtPr>
    <w:sdtEndPr>
      <w:rPr>
        <w:noProof/>
      </w:rPr>
    </w:sdtEndPr>
    <w:sdtContent>
      <w:p w14:paraId="78C2C9A6" w14:textId="254176AA" w:rsidR="002470AF" w:rsidRDefault="00401BCB" w:rsidP="00401BCB">
        <w:pPr>
          <w:pStyle w:val="Footer"/>
          <w:rPr>
            <w:noProof/>
          </w:rPr>
        </w:pPr>
        <w:r w:rsidRPr="00401BCB">
          <w:rPr>
            <w:rFonts w:ascii="Brush Script MT" w:hAnsi="Brush Script MT"/>
            <w:noProof/>
            <w:sz w:val="56"/>
          </w:rPr>
          <w:drawing>
            <wp:anchor distT="0" distB="0" distL="114300" distR="114300" simplePos="0" relativeHeight="251659264" behindDoc="0" locked="0" layoutInCell="1" allowOverlap="1" wp14:anchorId="46E18BC2" wp14:editId="55BB6C70">
              <wp:simplePos x="0" y="0"/>
              <wp:positionH relativeFrom="margin">
                <wp:align>left</wp:align>
              </wp:positionH>
              <wp:positionV relativeFrom="page">
                <wp:posOffset>8984441</wp:posOffset>
              </wp:positionV>
              <wp:extent cx="817880" cy="789940"/>
              <wp:effectExtent l="0" t="0" r="1270" b="0"/>
              <wp:wrapThrough wrapText="bothSides">
                <wp:wrapPolygon edited="0">
                  <wp:start x="6540" y="0"/>
                  <wp:lineTo x="2012" y="3125"/>
                  <wp:lineTo x="1006" y="4688"/>
                  <wp:lineTo x="2012" y="8334"/>
                  <wp:lineTo x="0" y="9376"/>
                  <wp:lineTo x="0" y="10418"/>
                  <wp:lineTo x="503" y="16669"/>
                  <wp:lineTo x="5031" y="20836"/>
                  <wp:lineTo x="5534" y="20836"/>
                  <wp:lineTo x="14590" y="20836"/>
                  <wp:lineTo x="15093" y="20836"/>
                  <wp:lineTo x="20124" y="16669"/>
                  <wp:lineTo x="21130" y="11460"/>
                  <wp:lineTo x="21130" y="9897"/>
                  <wp:lineTo x="17609" y="8334"/>
                  <wp:lineTo x="20627" y="5730"/>
                  <wp:lineTo x="20124" y="4167"/>
                  <wp:lineTo x="15596" y="0"/>
                  <wp:lineTo x="65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1">
                        <a:extLst>
                          <a:ext uri="{28A0092B-C50C-407E-A947-70E740481C1C}">
                            <a14:useLocalDpi xmlns:a14="http://schemas.microsoft.com/office/drawing/2010/main" val="0"/>
                          </a:ext>
                        </a:extLst>
                      </a:blip>
                      <a:stretch>
                        <a:fillRect/>
                      </a:stretch>
                    </pic:blipFill>
                    <pic:spPr>
                      <a:xfrm>
                        <a:off x="0" y="0"/>
                        <a:ext cx="817880" cy="789940"/>
                      </a:xfrm>
                      <a:prstGeom prst="rect">
                        <a:avLst/>
                      </a:prstGeom>
                    </pic:spPr>
                  </pic:pic>
                </a:graphicData>
              </a:graphic>
              <wp14:sizeRelH relativeFrom="page">
                <wp14:pctWidth>0</wp14:pctWidth>
              </wp14:sizeRelH>
              <wp14:sizeRelV relativeFrom="page">
                <wp14:pctHeight>0</wp14:pctHeight>
              </wp14:sizeRelV>
            </wp:anchor>
          </w:drawing>
        </w:r>
        <w:r w:rsidRPr="00401BCB">
          <w:rPr>
            <w:sz w:val="16"/>
          </w:rPr>
          <w:t xml:space="preserve">Medicine Woman Coaching </w:t>
        </w:r>
        <w:r w:rsidRPr="00401BCB">
          <w:rPr>
            <w:rFonts w:cstheme="minorHAnsi"/>
            <w:sz w:val="16"/>
          </w:rPr>
          <w:t>©</w:t>
        </w:r>
        <w:r>
          <w:rPr>
            <w:sz w:val="16"/>
          </w:rPr>
          <w:t xml:space="preserve"> 201</w:t>
        </w:r>
        <w:r w:rsidR="004846FE">
          <w:rPr>
            <w:sz w:val="16"/>
          </w:rPr>
          <w:t>8</w:t>
        </w:r>
        <w:r>
          <w:rPr>
            <w:sz w:val="16"/>
          </w:rPr>
          <w:tab/>
        </w:r>
        <w:r>
          <w:rPr>
            <w:sz w:val="16"/>
          </w:rPr>
          <w:tab/>
        </w:r>
        <w:r w:rsidR="002470AF" w:rsidRPr="00401BCB">
          <w:rPr>
            <w:sz w:val="16"/>
          </w:rPr>
          <w:fldChar w:fldCharType="begin"/>
        </w:r>
        <w:r w:rsidR="002470AF" w:rsidRPr="00401BCB">
          <w:rPr>
            <w:sz w:val="16"/>
          </w:rPr>
          <w:instrText xml:space="preserve"> PAGE   \* MERGEFORMAT </w:instrText>
        </w:r>
        <w:r w:rsidR="002470AF" w:rsidRPr="00401BCB">
          <w:rPr>
            <w:sz w:val="16"/>
          </w:rPr>
          <w:fldChar w:fldCharType="separate"/>
        </w:r>
        <w:r w:rsidR="0094752F">
          <w:rPr>
            <w:noProof/>
            <w:sz w:val="16"/>
          </w:rPr>
          <w:t>4</w:t>
        </w:r>
        <w:r w:rsidR="002470AF" w:rsidRPr="00401BCB">
          <w:rPr>
            <w:noProof/>
            <w:sz w:val="16"/>
          </w:rPr>
          <w:fldChar w:fldCharType="end"/>
        </w:r>
        <w:r>
          <w:rPr>
            <w:noProof/>
          </w:rPr>
          <w:tab/>
        </w:r>
      </w:p>
    </w:sdtContent>
  </w:sdt>
  <w:p w14:paraId="63BEE38F" w14:textId="77777777" w:rsidR="00401BCB" w:rsidRDefault="00401BCB" w:rsidP="0040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87EA" w14:textId="77777777" w:rsidR="0029282C" w:rsidRDefault="0029282C" w:rsidP="005B1D05">
      <w:pPr>
        <w:spacing w:after="0" w:line="240" w:lineRule="auto"/>
      </w:pPr>
      <w:r>
        <w:separator/>
      </w:r>
    </w:p>
  </w:footnote>
  <w:footnote w:type="continuationSeparator" w:id="0">
    <w:p w14:paraId="7026DC28" w14:textId="77777777" w:rsidR="0029282C" w:rsidRDefault="0029282C" w:rsidP="005B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837"/>
    <w:multiLevelType w:val="hybridMultilevel"/>
    <w:tmpl w:val="D37E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95"/>
    <w:rsid w:val="002470AF"/>
    <w:rsid w:val="00266B65"/>
    <w:rsid w:val="0029282C"/>
    <w:rsid w:val="00401BCB"/>
    <w:rsid w:val="0046112D"/>
    <w:rsid w:val="00473F68"/>
    <w:rsid w:val="004846FE"/>
    <w:rsid w:val="004E327D"/>
    <w:rsid w:val="00502474"/>
    <w:rsid w:val="00521D95"/>
    <w:rsid w:val="005A43BE"/>
    <w:rsid w:val="005B1D05"/>
    <w:rsid w:val="0091001B"/>
    <w:rsid w:val="0094752F"/>
    <w:rsid w:val="009B53BB"/>
    <w:rsid w:val="00BA17C5"/>
    <w:rsid w:val="00BA613C"/>
    <w:rsid w:val="00CC7ACA"/>
    <w:rsid w:val="00D653C9"/>
    <w:rsid w:val="00EA435F"/>
    <w:rsid w:val="00EE1004"/>
    <w:rsid w:val="00F7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D0D5"/>
  <w15:chartTrackingRefBased/>
  <w15:docId w15:val="{C22AE334-9C7E-4E67-ACD0-C25AE22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05"/>
  </w:style>
  <w:style w:type="paragraph" w:styleId="Footer">
    <w:name w:val="footer"/>
    <w:basedOn w:val="Normal"/>
    <w:link w:val="FooterChar"/>
    <w:uiPriority w:val="99"/>
    <w:unhideWhenUsed/>
    <w:rsid w:val="005B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05"/>
  </w:style>
  <w:style w:type="paragraph" w:styleId="NoSpacing">
    <w:name w:val="No Spacing"/>
    <w:uiPriority w:val="1"/>
    <w:qFormat/>
    <w:rsid w:val="0094752F"/>
    <w:pPr>
      <w:spacing w:after="0" w:line="240" w:lineRule="auto"/>
    </w:pPr>
  </w:style>
  <w:style w:type="paragraph" w:styleId="ListParagraph">
    <w:name w:val="List Paragraph"/>
    <w:basedOn w:val="Normal"/>
    <w:uiPriority w:val="34"/>
    <w:qFormat/>
    <w:rsid w:val="004846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Bragg</dc:creator>
  <cp:keywords/>
  <dc:description/>
  <cp:lastModifiedBy>Taskmania</cp:lastModifiedBy>
  <cp:revision>3</cp:revision>
  <dcterms:created xsi:type="dcterms:W3CDTF">2018-10-04T16:56:00Z</dcterms:created>
  <dcterms:modified xsi:type="dcterms:W3CDTF">2018-10-04T17:08:00Z</dcterms:modified>
</cp:coreProperties>
</file>